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28"/>
          <w:szCs w:val="28"/>
        </w:rPr>
        <w:t>发〔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61" w:afterLines="10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关于在201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级新生中招募国旗仪仗队员的通知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全校各级团组织、各学生分会：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为弘扬爱国爱校的优良传统，展现我校学生团结进取、积极向上的精神风貌，建立我校爱国主义教育阵地，现面向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新生</w:t>
      </w:r>
      <w:r>
        <w:rPr>
          <w:rFonts w:hint="eastAsia" w:ascii="仿宋_GB2312" w:hAnsi="仿宋_GB2312" w:eastAsia="仿宋_GB2312" w:cs="仿宋_GB2312"/>
          <w:sz w:val="28"/>
          <w:szCs w:val="28"/>
        </w:rPr>
        <w:t>招募国旗仪仗队员并开展国旗仪仗队纳新工作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、招募要求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1.热爱祖国,热爱人民，拥护党的领导；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2.作风端正，组织纪律性强，综合素质高；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3.遵守校规校纪，学习成绩优异；党员、预备党员、学生干部优先；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4.身体健康，五官端正，协调性好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。男生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身高180cm—18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cm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，女生身高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165cm以上。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校本部男生女生均可招募，医学院招收女生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、招募方式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以同学自愿报名和学院推荐相结合的原则进行选拔。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自愿报名的</w:t>
      </w:r>
      <w:r>
        <w:rPr>
          <w:rFonts w:hint="eastAsia" w:ascii="仿宋_GB2312" w:hAnsi="仿宋_GB2312" w:eastAsia="仿宋_GB2312" w:cs="仿宋_GB2312"/>
          <w:sz w:val="28"/>
          <w:szCs w:val="28"/>
        </w:rPr>
        <w:t>同学填写《河西学院国旗仪仗队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报名表》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并加入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QQ群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男生(894136268)女生(550220148)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于9月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日下午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6:00</w:t>
      </w:r>
      <w:r>
        <w:rPr>
          <w:rFonts w:hint="eastAsia" w:ascii="仿宋_GB2312" w:hAnsi="仿宋_GB2312" w:eastAsia="仿宋_GB2312" w:cs="仿宋_GB2312"/>
          <w:sz w:val="28"/>
          <w:szCs w:val="28"/>
        </w:rPr>
        <w:t>前报至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校学生会会议室和医学校区行政楼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512室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要求校本部各学院在学生自愿报名的基础上，各推荐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3名男生，填写《推荐汇总表》，于9月20日下午6:00前报至团委办公室。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.所有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/>
        </w:rPr>
        <w:t>校本部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的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/>
        </w:rPr>
        <w:t>同学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于9月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上午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8:30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塑胶操场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参加面试，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/>
        </w:rPr>
        <w:t>医学院同学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9月21日下午3:00在医学校区塑胶操场面试。</w:t>
      </w:r>
      <w:r>
        <w:rPr>
          <w:rFonts w:hint="eastAsia" w:ascii="仿宋_GB2312" w:hAnsi="仿宋_GB2312" w:eastAsia="仿宋_GB2312" w:cs="仿宋_GB2312"/>
          <w:sz w:val="28"/>
          <w:szCs w:val="28"/>
        </w:rPr>
        <w:t>面试通过者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9月23日开始随国旗仪仗队训练，训练期间的早操考勤由国旗仪仗队负责，并将结果报至各学院。经训练选拔合格的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同学</w:t>
      </w:r>
      <w:r>
        <w:rPr>
          <w:rFonts w:hint="eastAsia" w:ascii="仿宋_GB2312" w:hAnsi="仿宋_GB2312" w:eastAsia="仿宋_GB2312" w:cs="仿宋_GB2312"/>
          <w:sz w:val="28"/>
          <w:szCs w:val="28"/>
        </w:rPr>
        <w:t>将组成国旗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预备队</w:t>
      </w:r>
      <w:r>
        <w:rPr>
          <w:rFonts w:hint="eastAsia" w:ascii="仿宋_GB2312" w:hAnsi="仿宋_GB2312" w:eastAsia="仿宋_GB2312" w:cs="仿宋_GB2312"/>
          <w:sz w:val="28"/>
          <w:szCs w:val="28"/>
        </w:rPr>
        <w:t>在军训期间单独训练；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4</w:t>
      </w:r>
      <w:r>
        <w:rPr>
          <w:rFonts w:hint="eastAsia" w:ascii="仿宋_GB2312" w:hAnsi="仿宋_GB2312" w:eastAsia="仿宋_GB2312" w:cs="仿宋_GB2312"/>
          <w:sz w:val="28"/>
          <w:szCs w:val="28"/>
        </w:rPr>
        <w:t>.军训结束后，校团委从国旗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预备队</w:t>
      </w:r>
      <w:r>
        <w:rPr>
          <w:rFonts w:hint="eastAsia" w:ascii="仿宋_GB2312" w:hAnsi="仿宋_GB2312" w:eastAsia="仿宋_GB2312" w:cs="仿宋_GB2312"/>
          <w:sz w:val="28"/>
          <w:szCs w:val="28"/>
        </w:rPr>
        <w:t>中选拔优秀成员进入我校国旗仪仗队，进入仪仗队的队员须遵守《河西学院国旗仪仗队章程》及各项规章制度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，服从学校统一管理。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1.河西学院国旗仪仗队报名表</w:t>
      </w:r>
    </w:p>
    <w:p>
      <w:pPr>
        <w:keepNext w:val="0"/>
        <w:keepLines w:val="0"/>
        <w:pageBreakBefore w:val="0"/>
        <w:widowControl/>
        <w:tabs>
          <w:tab w:val="left" w:pos="42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sz w:val="28"/>
          <w:szCs w:val="28"/>
        </w:rPr>
        <w:t>河西学院国旗仪仗队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学院推荐汇总</w:t>
      </w:r>
      <w:r>
        <w:rPr>
          <w:rFonts w:hint="eastAsia" w:ascii="仿宋_GB2312" w:hAnsi="仿宋_GB2312" w:eastAsia="仿宋_GB2312" w:cs="仿宋_GB2312"/>
          <w:sz w:val="28"/>
          <w:szCs w:val="28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二〇一九年九月九日</w:t>
      </w:r>
    </w:p>
    <w:p>
      <w:pPr>
        <w:widowControl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</w:pPr>
    </w:p>
    <w:p>
      <w:pPr>
        <w:widowControl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</w:pPr>
    </w:p>
    <w:p>
      <w:pPr>
        <w:widowControl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u w:val="single"/>
        </w:rPr>
      </w:pPr>
    </w:p>
    <w:p>
      <w:pPr>
        <w:widowControl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pacing w:val="-6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>主题词：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</w:rPr>
        <w:t>在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  <w:lang w:eastAsia="zh-CN"/>
        </w:rPr>
        <w:t>201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</w:rPr>
        <w:t>级新生中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</w:rPr>
        <w:t>招募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</w:rPr>
        <w:t>国旗仪仗队员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</w:rPr>
        <w:t>通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</w:rPr>
        <w:t>知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adjustRightInd w:val="0"/>
        <w:spacing w:line="240" w:lineRule="auto"/>
        <w:rPr>
          <w:rFonts w:hint="eastAsia" w:ascii="宋体" w:hAnsi="宋体" w:eastAsia="宋体" w:cs="宋体"/>
          <w:spacing w:val="-6"/>
          <w:sz w:val="28"/>
          <w:szCs w:val="28"/>
          <w:u w:val="single"/>
        </w:rPr>
      </w:pPr>
      <w:r>
        <w:rPr>
          <w:rFonts w:hint="eastAsia" w:ascii="宋体" w:hAnsi="宋体" w:eastAsia="宋体" w:cs="宋体"/>
          <w:spacing w:val="-6"/>
          <w:sz w:val="28"/>
          <w:szCs w:val="28"/>
          <w:u w:val="single"/>
        </w:rPr>
        <w:t xml:space="preserve">抄  报：校党委、团省委、省学联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pacing w:val="-6"/>
          <w:sz w:val="28"/>
          <w:szCs w:val="28"/>
          <w:u w:val="single"/>
        </w:rPr>
      </w:pPr>
      <w:r>
        <w:rPr>
          <w:rFonts w:hint="eastAsia" w:ascii="宋体" w:hAnsi="宋体" w:eastAsia="宋体" w:cs="宋体"/>
          <w:spacing w:val="-6"/>
          <w:sz w:val="28"/>
          <w:szCs w:val="28"/>
          <w:u w:val="single"/>
        </w:rPr>
        <w:t xml:space="preserve">抄  送：学生工作相关部门，各学院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6"/>
          <w:sz w:val="28"/>
          <w:szCs w:val="28"/>
          <w:u w:val="single"/>
        </w:rPr>
        <w:t xml:space="preserve">共青团河西学院委员会                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  <w:lang w:val="en-US" w:eastAsia="zh-CN"/>
        </w:rPr>
        <w:t>2019年9月9日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</w:rPr>
        <w:t xml:space="preserve">    印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</w:rPr>
        <w:t xml:space="preserve">发 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pacing w:val="-6"/>
          <w:sz w:val="28"/>
          <w:szCs w:val="28"/>
          <w:u w:val="single"/>
        </w:rPr>
        <w:t xml:space="preserve"> </w:t>
      </w:r>
    </w:p>
    <w:p>
      <w:pPr>
        <w:widowControl/>
        <w:spacing w:after="156" w:afterLines="50" w:line="560" w:lineRule="exact"/>
        <w:rPr>
          <w:rFonts w:hint="eastAsia" w:ascii="黑体" w:hAnsi="宋体" w:eastAsia="黑体" w:cs="仿宋_GB2312"/>
          <w:color w:val="333333"/>
          <w:kern w:val="0"/>
          <w:sz w:val="32"/>
          <w:szCs w:val="32"/>
        </w:rPr>
        <w:sectPr>
          <w:footerReference r:id="rId3" w:type="default"/>
          <w:pgSz w:w="11906" w:h="16838"/>
          <w:pgMar w:top="1417" w:right="1417" w:bottom="1417" w:left="1134" w:header="708" w:footer="709" w:gutter="0"/>
          <w:cols w:space="0" w:num="1"/>
          <w:rtlGutter w:val="0"/>
          <w:docGrid w:type="lines" w:linePitch="360" w:charSpace="0"/>
        </w:sectPr>
      </w:pPr>
    </w:p>
    <w:p>
      <w:pPr>
        <w:widowControl/>
        <w:spacing w:after="156" w:afterLines="50" w:line="560" w:lineRule="exac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：</w:t>
      </w:r>
    </w:p>
    <w:p>
      <w:pPr>
        <w:widowControl/>
        <w:spacing w:after="156" w:afterLines="50" w:line="560" w:lineRule="exact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河西学院国旗仪仗队报名表</w:t>
      </w:r>
    </w:p>
    <w:tbl>
      <w:tblPr>
        <w:tblStyle w:val="4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624"/>
        <w:gridCol w:w="1794"/>
        <w:gridCol w:w="1779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9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22" w:type="dxa"/>
            <w:vMerge w:val="restart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（照片粘贴处）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9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班级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22" w:type="dxa"/>
            <w:vMerge w:val="continue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9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22" w:type="dxa"/>
            <w:vMerge w:val="continue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9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体重（Kg）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22" w:type="dxa"/>
            <w:vMerge w:val="continue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839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爱好和特长</w:t>
            </w:r>
          </w:p>
        </w:tc>
        <w:tc>
          <w:tcPr>
            <w:tcW w:w="7419" w:type="dxa"/>
            <w:gridSpan w:val="4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spacing w:after="156" w:afterLines="50" w:line="56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839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  <w:t>曾担任学生干部经历</w:t>
            </w:r>
          </w:p>
        </w:tc>
        <w:tc>
          <w:tcPr>
            <w:tcW w:w="7419" w:type="dxa"/>
            <w:gridSpan w:val="4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1839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申请加入国旗仪仗队的理由</w:t>
            </w:r>
          </w:p>
        </w:tc>
        <w:tc>
          <w:tcPr>
            <w:tcW w:w="7419" w:type="dxa"/>
            <w:gridSpan w:val="4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1839" w:type="dxa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国旗下的</w:t>
            </w:r>
          </w:p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宣言</w:t>
            </w:r>
          </w:p>
        </w:tc>
        <w:tc>
          <w:tcPr>
            <w:tcW w:w="7419" w:type="dxa"/>
            <w:gridSpan w:val="4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spacing w:after="156" w:afterLines="50" w:line="560" w:lineRule="exact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 xml:space="preserve">                                  </w:t>
      </w:r>
    </w:p>
    <w:p>
      <w:pPr>
        <w:widowControl/>
        <w:spacing w:after="156" w:afterLines="50" w:line="560" w:lineRule="exact"/>
        <w:ind w:firstLine="5880" w:firstLineChars="2100"/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  <w:lang w:val="en-US" w:eastAsia="zh-CN"/>
        </w:rPr>
        <w:sectPr>
          <w:pgSz w:w="11906" w:h="16838"/>
          <w:pgMar w:top="1440" w:right="1417" w:bottom="144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个人签字：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  <w:lang w:val="en-US" w:eastAsia="zh-CN"/>
        </w:rPr>
        <w:t xml:space="preserve">           </w:t>
      </w:r>
    </w:p>
    <w:p>
      <w:pPr>
        <w:widowControl/>
        <w:spacing w:after="156" w:afterLines="50" w:line="560" w:lineRule="exact"/>
        <w:rPr>
          <w:rFonts w:hint="eastAsia" w:ascii="黑体" w:hAnsi="宋体" w:eastAsia="黑体" w:cs="仿宋_GB2312"/>
          <w:b/>
          <w:color w:val="333333"/>
          <w:kern w:val="0"/>
          <w:sz w:val="32"/>
          <w:szCs w:val="32"/>
        </w:rPr>
      </w:pPr>
    </w:p>
    <w:p>
      <w:pPr>
        <w:widowControl/>
        <w:spacing w:after="156" w:afterLines="50" w:line="560" w:lineRule="exact"/>
        <w:jc w:val="center"/>
        <w:rPr>
          <w:rFonts w:hint="eastAsia" w:ascii="黑体" w:hAnsi="宋体" w:eastAsia="黑体" w:cs="仿宋_GB2312"/>
          <w:b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仿宋_GB2312"/>
          <w:b/>
          <w:color w:val="333333"/>
          <w:kern w:val="0"/>
          <w:sz w:val="32"/>
          <w:szCs w:val="32"/>
        </w:rPr>
        <w:t>河西学院国旗仪仗队</w:t>
      </w:r>
      <w:r>
        <w:rPr>
          <w:rFonts w:hint="eastAsia" w:ascii="黑体" w:hAnsi="宋体" w:eastAsia="黑体" w:cs="仿宋_GB2312"/>
          <w:b/>
          <w:color w:val="333333"/>
          <w:kern w:val="0"/>
          <w:sz w:val="32"/>
          <w:szCs w:val="32"/>
          <w:lang w:eastAsia="zh-CN"/>
        </w:rPr>
        <w:t>学院推荐汇总</w:t>
      </w:r>
      <w:r>
        <w:rPr>
          <w:rFonts w:hint="eastAsia" w:ascii="黑体" w:hAnsi="宋体" w:eastAsia="黑体" w:cs="仿宋_GB2312"/>
          <w:b/>
          <w:color w:val="333333"/>
          <w:kern w:val="0"/>
          <w:sz w:val="32"/>
          <w:szCs w:val="32"/>
        </w:rPr>
        <w:t>表</w:t>
      </w:r>
    </w:p>
    <w:tbl>
      <w:tblPr>
        <w:tblStyle w:val="4"/>
        <w:tblW w:w="14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880"/>
        <w:gridCol w:w="1426"/>
        <w:gridCol w:w="1323"/>
        <w:gridCol w:w="1258"/>
        <w:gridCol w:w="1375"/>
        <w:gridCol w:w="1710"/>
        <w:gridCol w:w="2383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学院班级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cm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体重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Kg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宿舍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区  号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2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sectPr>
      <w:pgSz w:w="16838" w:h="11906" w:orient="landscape"/>
      <w:pgMar w:top="1417" w:right="1440" w:bottom="141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微软雅黑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B5ARVa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微软雅黑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8176A"/>
    <w:rsid w:val="4C565FA0"/>
    <w:rsid w:val="54026D83"/>
    <w:rsid w:val="6008176A"/>
    <w:rsid w:val="61AE5A4D"/>
    <w:rsid w:val="662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855</Words>
  <Characters>939</Characters>
  <Lines>0</Lines>
  <Paragraphs>0</Paragraphs>
  <TotalTime>0</TotalTime>
  <ScaleCrop>false</ScaleCrop>
  <LinksUpToDate>false</LinksUpToDate>
  <CharactersWithSpaces>1232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2018-02-26T09:56:00Z</dcterms:created>
  <dc:creator>℡挥笔『写幸福</dc:creator>
  <cp:lastModifiedBy>规劝</cp:lastModifiedBy>
  <cp:lastPrinted>2018-02-26T10:05:00Z</cp:lastPrinted>
  <dcterms:modified xsi:type="dcterms:W3CDTF">2019-09-09T08:55:36Z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